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F5" w:rsidRPr="00CE373F" w:rsidRDefault="00814BF5" w:rsidP="00814BF5">
      <w:pPr>
        <w:spacing w:line="388" w:lineRule="exact"/>
        <w:ind w:right="-19"/>
        <w:jc w:val="center"/>
        <w:rPr>
          <w:b/>
          <w:sz w:val="44"/>
          <w:szCs w:val="44"/>
        </w:rPr>
      </w:pPr>
      <w:r w:rsidRPr="00CE373F">
        <w:rPr>
          <w:rFonts w:ascii="新宋体" w:eastAsia="新宋体" w:hAnsi="新宋体" w:cs="新宋体"/>
          <w:b/>
          <w:bCs/>
          <w:sz w:val="44"/>
          <w:szCs w:val="44"/>
        </w:rPr>
        <w:t>潍坊市教育局给高中毕业生的一封信</w:t>
      </w:r>
    </w:p>
    <w:p w:rsidR="00587622" w:rsidRDefault="00587622" w:rsidP="00814BF5">
      <w:pPr>
        <w:spacing w:line="263" w:lineRule="exact"/>
        <w:ind w:left="120"/>
        <w:rPr>
          <w:rFonts w:ascii="新宋体" w:eastAsia="新宋体" w:hAnsi="新宋体" w:cs="新宋体"/>
          <w:bCs/>
          <w:sz w:val="23"/>
          <w:szCs w:val="23"/>
        </w:rPr>
      </w:pPr>
    </w:p>
    <w:p w:rsidR="00814BF5" w:rsidRPr="001D0E66" w:rsidRDefault="00814BF5" w:rsidP="00814BF5">
      <w:pPr>
        <w:spacing w:line="263" w:lineRule="exact"/>
        <w:ind w:left="120"/>
        <w:rPr>
          <w:sz w:val="24"/>
          <w:szCs w:val="24"/>
        </w:rPr>
      </w:pPr>
      <w:r w:rsidRPr="001D0E66">
        <w:rPr>
          <w:rFonts w:ascii="新宋体" w:eastAsia="新宋体" w:hAnsi="新宋体" w:cs="新宋体"/>
          <w:bCs/>
          <w:sz w:val="24"/>
          <w:szCs w:val="24"/>
        </w:rPr>
        <w:t>亲爱的同学：</w:t>
      </w:r>
    </w:p>
    <w:p w:rsidR="001D0E66" w:rsidRPr="001D0E66" w:rsidRDefault="001D0E66" w:rsidP="00814BF5">
      <w:pPr>
        <w:spacing w:line="162" w:lineRule="exact"/>
        <w:rPr>
          <w:sz w:val="24"/>
          <w:szCs w:val="24"/>
        </w:rPr>
      </w:pPr>
    </w:p>
    <w:p w:rsidR="00814BF5" w:rsidRPr="001D0E66" w:rsidRDefault="00814BF5" w:rsidP="00C00E69">
      <w:pPr>
        <w:spacing w:line="251" w:lineRule="exact"/>
        <w:ind w:firstLineChars="250" w:firstLine="600"/>
        <w:rPr>
          <w:rFonts w:ascii="Courier New" w:eastAsia="Courier New" w:hAnsi="Courier New" w:cs="Courier New"/>
          <w:bCs/>
          <w:sz w:val="24"/>
          <w:szCs w:val="24"/>
        </w:rPr>
      </w:pPr>
      <w:r w:rsidRPr="001D0E66">
        <w:rPr>
          <w:rFonts w:ascii="新宋体" w:eastAsia="新宋体" w:hAnsi="新宋体" w:cs="新宋体"/>
          <w:bCs/>
          <w:sz w:val="24"/>
          <w:szCs w:val="24"/>
        </w:rPr>
        <w:t>你好！见字如面，纸短情长。信的内容不多但会给你带来一些重要的讯息。希望你能抽出</w:t>
      </w:r>
      <w:r w:rsidR="001D0E66">
        <w:rPr>
          <w:rFonts w:ascii="新宋体" w:eastAsia="新宋体" w:hAnsi="新宋体" w:cs="新宋体" w:hint="eastAsia"/>
          <w:bCs/>
          <w:sz w:val="24"/>
          <w:szCs w:val="24"/>
        </w:rPr>
        <w:t>5</w:t>
      </w:r>
      <w:r w:rsidRPr="001D0E66">
        <w:rPr>
          <w:rFonts w:ascii="新宋体" w:eastAsia="新宋体" w:hAnsi="新宋体" w:cs="新宋体"/>
          <w:bCs/>
          <w:sz w:val="24"/>
          <w:szCs w:val="24"/>
        </w:rPr>
        <w:t>分钟时间读一读，并将信的内容转发给你的父母和亲友。</w:t>
      </w:r>
    </w:p>
    <w:p w:rsidR="00814BF5" w:rsidRPr="001D0E66" w:rsidRDefault="007732A8" w:rsidP="00814BF5">
      <w:pPr>
        <w:spacing w:line="349" w:lineRule="exact"/>
        <w:ind w:left="120" w:right="80" w:firstLine="451"/>
        <w:jc w:val="both"/>
        <w:rPr>
          <w:sz w:val="24"/>
          <w:szCs w:val="24"/>
        </w:rPr>
      </w:pPr>
      <w:r w:rsidRPr="001D0E66">
        <w:rPr>
          <w:rFonts w:ascii="新宋体" w:eastAsia="新宋体" w:hAnsi="新宋体" w:cs="新宋体"/>
          <w:bCs/>
          <w:sz w:val="24"/>
          <w:szCs w:val="24"/>
        </w:rPr>
        <w:t>十二年苦读</w:t>
      </w:r>
      <w:r w:rsidRPr="001D0E66">
        <w:rPr>
          <w:rFonts w:ascii="新宋体" w:eastAsia="新宋体" w:hAnsi="新宋体" w:cs="新宋体" w:hint="eastAsia"/>
          <w:bCs/>
          <w:sz w:val="24"/>
          <w:szCs w:val="24"/>
        </w:rPr>
        <w:t>磨</w:t>
      </w:r>
      <w:r w:rsidR="00814BF5" w:rsidRPr="001D0E66">
        <w:rPr>
          <w:rFonts w:ascii="新宋体" w:eastAsia="新宋体" w:hAnsi="新宋体" w:cs="新宋体"/>
          <w:bCs/>
          <w:sz w:val="24"/>
          <w:szCs w:val="24"/>
        </w:rPr>
        <w:t>一剑，春华秋实。仗剑走天涯的少年豪气，可能让你对即将来临的高考无所畏惧，但早已懂事的你，也许会担心上大学会给父母增添支付学费和生活费的负担。这封信想给懂事的你再划一划</w:t>
      </w:r>
      <w:r w:rsidRPr="001D0E66">
        <w:rPr>
          <w:rFonts w:ascii="Courier New" w:hAnsi="Courier New" w:cs="Courier New" w:hint="eastAsia"/>
          <w:bCs/>
          <w:sz w:val="24"/>
          <w:szCs w:val="24"/>
        </w:rPr>
        <w:t>“</w:t>
      </w:r>
      <w:r w:rsidRPr="001D0E66">
        <w:rPr>
          <w:rFonts w:ascii="新宋体" w:eastAsia="新宋体" w:hAnsi="新宋体" w:cs="新宋体"/>
          <w:bCs/>
          <w:sz w:val="24"/>
          <w:szCs w:val="24"/>
        </w:rPr>
        <w:t>重点</w:t>
      </w:r>
      <w:r w:rsidRPr="001D0E66">
        <w:rPr>
          <w:rFonts w:ascii="Courier New" w:hAnsi="Courier New" w:cs="Courier New" w:hint="eastAsia"/>
          <w:bCs/>
          <w:sz w:val="24"/>
          <w:szCs w:val="24"/>
        </w:rPr>
        <w:t>”</w:t>
      </w:r>
      <w:r w:rsidR="00814BF5" w:rsidRPr="001D0E66">
        <w:rPr>
          <w:rFonts w:ascii="新宋体" w:eastAsia="新宋体" w:hAnsi="新宋体" w:cs="新宋体"/>
          <w:bCs/>
          <w:sz w:val="24"/>
          <w:szCs w:val="24"/>
        </w:rPr>
        <w:t>，理一理</w:t>
      </w:r>
      <w:r w:rsidR="009146CF" w:rsidRPr="001D0E66">
        <w:rPr>
          <w:rFonts w:ascii="新宋体" w:eastAsia="新宋体" w:hAnsi="新宋体" w:cs="新宋体" w:hint="eastAsia"/>
          <w:bCs/>
          <w:sz w:val="24"/>
          <w:szCs w:val="24"/>
        </w:rPr>
        <w:t>“</w:t>
      </w:r>
      <w:r w:rsidR="009146CF" w:rsidRPr="001D0E66">
        <w:rPr>
          <w:rFonts w:ascii="新宋体" w:eastAsia="新宋体" w:hAnsi="新宋体" w:cs="新宋体"/>
          <w:bCs/>
          <w:sz w:val="24"/>
          <w:szCs w:val="24"/>
        </w:rPr>
        <w:t>解题思路</w:t>
      </w:r>
      <w:r w:rsidR="009146CF" w:rsidRPr="001D0E66">
        <w:rPr>
          <w:rFonts w:ascii="新宋体" w:eastAsia="新宋体" w:hAnsi="新宋体" w:cs="新宋体" w:hint="eastAsia"/>
          <w:bCs/>
          <w:sz w:val="24"/>
          <w:szCs w:val="24"/>
        </w:rPr>
        <w:t>”</w:t>
      </w:r>
      <w:r w:rsidR="00814BF5" w:rsidRPr="001D0E66">
        <w:rPr>
          <w:rFonts w:ascii="新宋体" w:eastAsia="新宋体" w:hAnsi="新宋体" w:cs="新宋体"/>
          <w:bCs/>
          <w:sz w:val="24"/>
          <w:szCs w:val="24"/>
        </w:rPr>
        <w:t>。</w:t>
      </w:r>
    </w:p>
    <w:p w:rsidR="00814BF5" w:rsidRPr="001D0E66" w:rsidRDefault="00814BF5" w:rsidP="00814BF5">
      <w:pPr>
        <w:spacing w:line="367" w:lineRule="exact"/>
        <w:ind w:left="120" w:right="80" w:firstLine="451"/>
        <w:jc w:val="both"/>
        <w:rPr>
          <w:sz w:val="24"/>
          <w:szCs w:val="24"/>
        </w:rPr>
      </w:pPr>
      <w:r w:rsidRPr="001D0E66">
        <w:rPr>
          <w:rFonts w:ascii="新宋体" w:eastAsia="新宋体" w:hAnsi="新宋体" w:cs="新宋体"/>
          <w:bCs/>
          <w:sz w:val="24"/>
          <w:szCs w:val="24"/>
        </w:rPr>
        <w:t>当前，国家已建立起完善的高校学生资助政策体系，形成了包括国家奖学金、国家励志奖学金、国家助学金、国家助学贷款、勤工助学、学费补偿贷款代偿以及校内各种奖助补等在内的十多项资助制度，决不会让一个学生因家庭经济困难而失学。具体</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解题思路</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概括起来就是一句话：入学前、入学时、入学后</w:t>
      </w:r>
      <w:r w:rsidR="007732A8" w:rsidRPr="001D0E66">
        <w:rPr>
          <w:rFonts w:ascii="新宋体" w:eastAsia="新宋体" w:hAnsi="新宋体" w:cs="新宋体" w:hint="eastAsia"/>
          <w:bCs/>
          <w:sz w:val="24"/>
          <w:szCs w:val="24"/>
        </w:rPr>
        <w:t>“</w:t>
      </w:r>
      <w:r w:rsidR="007732A8" w:rsidRPr="001D0E66">
        <w:rPr>
          <w:rFonts w:ascii="新宋体" w:eastAsia="新宋体" w:hAnsi="新宋体" w:cs="新宋体"/>
          <w:bCs/>
          <w:sz w:val="24"/>
          <w:szCs w:val="24"/>
        </w:rPr>
        <w:t>三不愁</w:t>
      </w:r>
      <w:r w:rsidR="007732A8" w:rsidRPr="001D0E66">
        <w:rPr>
          <w:rFonts w:ascii="新宋体" w:eastAsia="新宋体" w:hAnsi="新宋体" w:cs="新宋体" w:hint="eastAsia"/>
          <w:bCs/>
          <w:sz w:val="24"/>
          <w:szCs w:val="24"/>
        </w:rPr>
        <w:t>”</w:t>
      </w:r>
      <w:r w:rsidRPr="001D0E66">
        <w:rPr>
          <w:rFonts w:ascii="新宋体" w:eastAsia="新宋体" w:hAnsi="新宋体" w:cs="新宋体"/>
          <w:bCs/>
          <w:sz w:val="24"/>
          <w:szCs w:val="24"/>
        </w:rPr>
        <w:t>。</w:t>
      </w:r>
    </w:p>
    <w:p w:rsidR="00814BF5" w:rsidRPr="001D0E66" w:rsidRDefault="00814BF5" w:rsidP="00814BF5">
      <w:pPr>
        <w:spacing w:line="367" w:lineRule="exact"/>
        <w:ind w:left="120" w:right="80" w:firstLine="451"/>
        <w:jc w:val="both"/>
        <w:rPr>
          <w:sz w:val="24"/>
          <w:szCs w:val="24"/>
        </w:rPr>
      </w:pPr>
      <w:r w:rsidRPr="001D0E66">
        <w:rPr>
          <w:rFonts w:ascii="宋体" w:eastAsia="宋体" w:hAnsi="宋体" w:cs="宋体"/>
          <w:b/>
          <w:bCs/>
          <w:sz w:val="24"/>
          <w:szCs w:val="24"/>
        </w:rPr>
        <w:t>入学前不用愁，贷款办在家门口</w:t>
      </w:r>
      <w:r w:rsidRPr="001D0E66">
        <w:rPr>
          <w:rFonts w:ascii="新宋体" w:eastAsia="新宋体" w:hAnsi="新宋体" w:cs="新宋体"/>
          <w:bCs/>
          <w:sz w:val="24"/>
          <w:szCs w:val="24"/>
        </w:rPr>
        <w:t>。拿到大学录取通知书后，你可以向当地县教育局资助中心申请生源地信用助学贷款，解决大学期间的学费和住宿费，在校期间的助学贷款利息都由国家负担。</w:t>
      </w:r>
    </w:p>
    <w:p w:rsidR="00814BF5" w:rsidRPr="001D0E66" w:rsidRDefault="00814BF5" w:rsidP="00814BF5">
      <w:pPr>
        <w:spacing w:line="385" w:lineRule="exact"/>
        <w:ind w:left="120" w:right="80" w:firstLine="451"/>
        <w:jc w:val="both"/>
        <w:rPr>
          <w:sz w:val="24"/>
          <w:szCs w:val="24"/>
        </w:rPr>
      </w:pPr>
      <w:r w:rsidRPr="001D0E66">
        <w:rPr>
          <w:rFonts w:ascii="宋体" w:eastAsia="宋体" w:hAnsi="宋体" w:cs="宋体"/>
          <w:b/>
          <w:bCs/>
          <w:sz w:val="24"/>
          <w:szCs w:val="24"/>
        </w:rPr>
        <w:t>入学时不用愁，</w:t>
      </w:r>
      <w:r w:rsidRPr="001D0E66">
        <w:rPr>
          <w:rFonts w:ascii="Arial" w:eastAsia="Arial" w:hAnsi="Arial" w:cs="Arial"/>
          <w:b/>
          <w:bCs/>
          <w:sz w:val="24"/>
          <w:szCs w:val="24"/>
        </w:rPr>
        <w:t>“</w:t>
      </w:r>
      <w:r w:rsidRPr="001D0E66">
        <w:rPr>
          <w:rFonts w:ascii="宋体" w:eastAsia="宋体" w:hAnsi="宋体" w:cs="宋体"/>
          <w:b/>
          <w:bCs/>
          <w:sz w:val="24"/>
          <w:szCs w:val="24"/>
        </w:rPr>
        <w:t>绿色通道</w:t>
      </w:r>
      <w:r w:rsidRPr="001D0E66">
        <w:rPr>
          <w:rFonts w:ascii="Arial" w:eastAsia="Arial" w:hAnsi="Arial" w:cs="Arial"/>
          <w:b/>
          <w:bCs/>
          <w:sz w:val="24"/>
          <w:szCs w:val="24"/>
        </w:rPr>
        <w:t>”</w:t>
      </w:r>
      <w:r w:rsidRPr="001D0E66">
        <w:rPr>
          <w:rFonts w:ascii="宋体" w:eastAsia="宋体" w:hAnsi="宋体" w:cs="宋体"/>
          <w:b/>
          <w:bCs/>
          <w:sz w:val="24"/>
          <w:szCs w:val="24"/>
        </w:rPr>
        <w:t>解烦忧</w:t>
      </w:r>
      <w:r w:rsidRPr="001D0E66">
        <w:rPr>
          <w:rFonts w:ascii="微软雅黑" w:eastAsia="微软雅黑" w:hAnsi="微软雅黑" w:cs="微软雅黑"/>
          <w:bCs/>
          <w:sz w:val="24"/>
          <w:szCs w:val="24"/>
        </w:rPr>
        <w:t>。</w:t>
      </w:r>
      <w:r w:rsidRPr="001D0E66">
        <w:rPr>
          <w:rFonts w:ascii="新宋体" w:eastAsia="新宋体" w:hAnsi="新宋体" w:cs="新宋体"/>
          <w:bCs/>
          <w:sz w:val="24"/>
          <w:szCs w:val="24"/>
        </w:rPr>
        <w:t>当你收到大学录取通知书时，你会看到随录取通知书寄送的高校学生资助政策简介和家庭经济情况调查表。你若需要帮助，可以根据要求如实填写调查表，到乡镇（街道）民政部门、村（居）委会、原就读高中任何一单位核实盖章。如果你没来得及办理助学贷款，或没筹够上学费用，报到时可凭此表通过学校的</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绿色通道</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直接报到入学，缓交学费和住宿费。</w:t>
      </w:r>
    </w:p>
    <w:p w:rsidR="00814BF5" w:rsidRPr="001D0E66" w:rsidRDefault="00814BF5" w:rsidP="00814BF5">
      <w:pPr>
        <w:spacing w:line="365" w:lineRule="exact"/>
        <w:ind w:left="120" w:firstLine="451"/>
        <w:jc w:val="both"/>
        <w:rPr>
          <w:sz w:val="24"/>
          <w:szCs w:val="24"/>
        </w:rPr>
      </w:pPr>
      <w:r w:rsidRPr="001D0E66">
        <w:rPr>
          <w:rFonts w:ascii="宋体" w:eastAsia="宋体" w:hAnsi="宋体" w:cs="宋体"/>
          <w:b/>
          <w:bCs/>
          <w:sz w:val="24"/>
          <w:szCs w:val="24"/>
        </w:rPr>
        <w:t>入学后不用愁，各类奖助全都有</w:t>
      </w:r>
      <w:r w:rsidRPr="001D0E66">
        <w:rPr>
          <w:rFonts w:ascii="新宋体" w:eastAsia="新宋体" w:hAnsi="新宋体" w:cs="新宋体"/>
          <w:bCs/>
          <w:sz w:val="24"/>
          <w:szCs w:val="24"/>
        </w:rPr>
        <w:t>。在你入学后，学校资助部门将开展家庭经济困难认定，并依此确定资助措施。如，解决学费、住宿费问题，以国家助学贷款为主</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解决生活费问题，以国家助学金为主</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解决临时性困难，以临时困难补助</w:t>
      </w:r>
    </w:p>
    <w:p w:rsidR="00814BF5" w:rsidRPr="001D0E66" w:rsidRDefault="00814BF5" w:rsidP="00814BF5">
      <w:pPr>
        <w:spacing w:line="315" w:lineRule="exact"/>
        <w:ind w:left="120" w:right="80"/>
        <w:jc w:val="both"/>
        <w:rPr>
          <w:sz w:val="24"/>
          <w:szCs w:val="24"/>
        </w:rPr>
      </w:pPr>
      <w:r w:rsidRPr="001D0E66">
        <w:rPr>
          <w:rFonts w:ascii="新宋体" w:eastAsia="新宋体" w:hAnsi="新宋体" w:cs="新宋体"/>
          <w:bCs/>
          <w:sz w:val="24"/>
          <w:szCs w:val="24"/>
        </w:rPr>
        <w:t>等为主；如果你想提高综合能力，并贴补生活支出，可以申请勤工助学。如果你学业优异、表现突出，还可以获得国家奖学金、国家励志奖学金及校内设立的各类奖学金。</w:t>
      </w:r>
    </w:p>
    <w:p w:rsidR="00814BF5" w:rsidRPr="001D0E66" w:rsidRDefault="00814BF5" w:rsidP="009146CF">
      <w:pPr>
        <w:spacing w:line="377" w:lineRule="exact"/>
        <w:ind w:left="120" w:firstLine="451"/>
        <w:jc w:val="both"/>
        <w:rPr>
          <w:sz w:val="24"/>
          <w:szCs w:val="24"/>
        </w:rPr>
      </w:pPr>
      <w:r w:rsidRPr="001D0E66">
        <w:rPr>
          <w:rFonts w:ascii="宋体" w:eastAsia="宋体" w:hAnsi="宋体" w:cs="宋体"/>
          <w:b/>
          <w:bCs/>
          <w:sz w:val="24"/>
          <w:szCs w:val="24"/>
        </w:rPr>
        <w:t>入学后不用愁，各类奖助全都有</w:t>
      </w:r>
      <w:r w:rsidRPr="001D0E66">
        <w:rPr>
          <w:rFonts w:ascii="新宋体" w:eastAsia="新宋体" w:hAnsi="新宋体" w:cs="新宋体"/>
          <w:bCs/>
          <w:sz w:val="24"/>
          <w:szCs w:val="24"/>
        </w:rPr>
        <w:t>。在你入学后，学校资助部门将开展家庭经济困难认定，并依此确定资助措施。如，解决学费、住宿费问题，以国家助学贷款为主</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解决生活费问题，以国家助学金为主</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解决临时性困难，以临时困难补助等为主；如果你想提高综合能力，并贴补生活支出，可以申请勤工助学。如果你学业优异、表现突出，还可以获得国家奖学金、国家</w:t>
      </w:r>
      <w:bookmarkStart w:id="0" w:name="page35"/>
      <w:bookmarkEnd w:id="0"/>
      <w:r w:rsidRPr="001D0E66">
        <w:rPr>
          <w:rFonts w:ascii="新宋体" w:eastAsia="新宋体" w:hAnsi="新宋体" w:cs="新宋体"/>
          <w:bCs/>
          <w:sz w:val="24"/>
          <w:szCs w:val="24"/>
        </w:rPr>
        <w:t>励志奖学金及校内设立的各类奖学金。</w:t>
      </w:r>
    </w:p>
    <w:p w:rsidR="009146CF" w:rsidRPr="0018348B" w:rsidRDefault="00814BF5" w:rsidP="00814BF5">
      <w:pPr>
        <w:spacing w:line="365" w:lineRule="exact"/>
        <w:ind w:left="120" w:right="100" w:firstLine="451"/>
        <w:jc w:val="both"/>
        <w:rPr>
          <w:rFonts w:ascii="新宋体" w:eastAsia="新宋体" w:hAnsi="新宋体" w:cs="新宋体"/>
          <w:b/>
          <w:bCs/>
          <w:sz w:val="24"/>
          <w:szCs w:val="24"/>
        </w:rPr>
      </w:pPr>
      <w:r w:rsidRPr="001D0E66">
        <w:rPr>
          <w:rFonts w:ascii="新宋体" w:eastAsia="新宋体" w:hAnsi="新宋体" w:cs="新宋体"/>
          <w:bCs/>
          <w:sz w:val="24"/>
          <w:szCs w:val="24"/>
        </w:rPr>
        <w:t>如果你有什么疑问，请向老师、学校或县教育局咨询。</w:t>
      </w:r>
      <w:r w:rsidRPr="001D0E66">
        <w:rPr>
          <w:rFonts w:ascii="新宋体" w:eastAsia="新宋体" w:hAnsi="新宋体" w:cs="新宋体"/>
          <w:b/>
          <w:bCs/>
          <w:sz w:val="24"/>
          <w:szCs w:val="24"/>
        </w:rPr>
        <w:t>潍坊市教育局咨询电话</w:t>
      </w:r>
      <w:r w:rsidRPr="001D0E66">
        <w:rPr>
          <w:rFonts w:ascii="Courier New" w:eastAsia="Courier New" w:hAnsi="Courier New" w:cs="Courier New"/>
          <w:b/>
          <w:bCs/>
          <w:sz w:val="24"/>
          <w:szCs w:val="24"/>
        </w:rPr>
        <w:t xml:space="preserve"> 8791010</w:t>
      </w:r>
      <w:r w:rsidRPr="001D0E66">
        <w:rPr>
          <w:rFonts w:ascii="新宋体" w:eastAsia="新宋体" w:hAnsi="新宋体" w:cs="新宋体"/>
          <w:b/>
          <w:bCs/>
          <w:sz w:val="24"/>
          <w:szCs w:val="24"/>
        </w:rPr>
        <w:t>，</w:t>
      </w:r>
      <w:r w:rsidR="007732A8" w:rsidRPr="001D0E66">
        <w:rPr>
          <w:rFonts w:ascii="新宋体" w:eastAsia="新宋体" w:hAnsi="新宋体" w:cs="新宋体" w:hint="eastAsia"/>
          <w:b/>
          <w:bCs/>
          <w:sz w:val="24"/>
          <w:szCs w:val="24"/>
        </w:rPr>
        <w:t>寿光市</w:t>
      </w:r>
      <w:r w:rsidRPr="001D0E66">
        <w:rPr>
          <w:rFonts w:ascii="新宋体" w:eastAsia="新宋体" w:hAnsi="新宋体" w:cs="新宋体"/>
          <w:b/>
          <w:bCs/>
          <w:sz w:val="24"/>
          <w:szCs w:val="24"/>
        </w:rPr>
        <w:t xml:space="preserve">县教育局资助中心咨询电话： </w:t>
      </w:r>
      <w:r w:rsidR="007732A8" w:rsidRPr="001D0E66">
        <w:rPr>
          <w:rFonts w:ascii="新宋体" w:eastAsia="新宋体" w:hAnsi="新宋体" w:cs="新宋体" w:hint="eastAsia"/>
          <w:b/>
          <w:bCs/>
          <w:sz w:val="24"/>
          <w:szCs w:val="24"/>
        </w:rPr>
        <w:t>5228619</w:t>
      </w:r>
      <w:r w:rsidR="0018348B">
        <w:rPr>
          <w:rFonts w:ascii="新宋体" w:eastAsia="新宋体" w:hAnsi="新宋体" w:cs="新宋体" w:hint="eastAsia"/>
          <w:b/>
          <w:bCs/>
          <w:sz w:val="24"/>
          <w:szCs w:val="24"/>
        </w:rPr>
        <w:t>,寿光现代中学咨询电话：5115211</w:t>
      </w:r>
    </w:p>
    <w:p w:rsidR="00814BF5" w:rsidRPr="001D0E66" w:rsidRDefault="00814BF5" w:rsidP="00814BF5">
      <w:pPr>
        <w:spacing w:line="365" w:lineRule="exact"/>
        <w:ind w:left="120" w:right="100" w:firstLine="451"/>
        <w:jc w:val="both"/>
        <w:rPr>
          <w:rFonts w:ascii="Courier New" w:eastAsia="Courier New" w:hAnsi="Courier New" w:cs="Courier New"/>
          <w:bCs/>
          <w:sz w:val="24"/>
          <w:szCs w:val="24"/>
        </w:rPr>
      </w:pPr>
      <w:r w:rsidRPr="001D0E66">
        <w:rPr>
          <w:rFonts w:ascii="新宋体" w:eastAsia="新宋体" w:hAnsi="新宋体" w:cs="新宋体"/>
          <w:bCs/>
          <w:sz w:val="24"/>
          <w:szCs w:val="24"/>
        </w:rPr>
        <w:t>如果想知道详细情况，可以在潍坊阳光助学网站</w:t>
      </w:r>
      <w:hyperlink r:id="rId7"/>
      <w:r w:rsidRPr="001D0E66">
        <w:rPr>
          <w:rFonts w:ascii="新宋体" w:eastAsia="新宋体" w:hAnsi="新宋体" w:cs="新宋体"/>
          <w:bCs/>
          <w:sz w:val="24"/>
          <w:szCs w:val="24"/>
        </w:rPr>
        <w:t>（</w:t>
      </w:r>
      <w:hyperlink r:id="rId8">
        <w:r w:rsidRPr="001D0E66">
          <w:rPr>
            <w:rFonts w:ascii="Courier New" w:eastAsia="Courier New" w:hAnsi="Courier New" w:cs="Courier New"/>
            <w:bCs/>
            <w:sz w:val="24"/>
            <w:szCs w:val="24"/>
            <w:u w:val="single"/>
          </w:rPr>
          <w:t>http://1314780.cn/</w:t>
        </w:r>
      </w:hyperlink>
      <w:r w:rsidRPr="001D0E66">
        <w:rPr>
          <w:rFonts w:ascii="新宋体" w:eastAsia="新宋体" w:hAnsi="新宋体" w:cs="新宋体"/>
          <w:bCs/>
          <w:sz w:val="24"/>
          <w:szCs w:val="24"/>
        </w:rPr>
        <w:t>）查询各项资助政策，还可以搜索并关注</w:t>
      </w:r>
      <w:r w:rsidRPr="001D0E66">
        <w:rPr>
          <w:rFonts w:ascii="Courier New" w:eastAsia="Courier New" w:hAnsi="Courier New" w:cs="Courier New"/>
          <w:bCs/>
          <w:sz w:val="24"/>
          <w:szCs w:val="24"/>
        </w:rPr>
        <w:t xml:space="preserve"> </w:t>
      </w:r>
      <w:r w:rsidR="009146CF" w:rsidRPr="001D0E66">
        <w:rPr>
          <w:rFonts w:ascii="Courier New" w:hAnsi="Courier New" w:cs="Courier New" w:hint="eastAsia"/>
          <w:bCs/>
          <w:sz w:val="24"/>
          <w:szCs w:val="24"/>
        </w:rPr>
        <w:t>“</w:t>
      </w:r>
      <w:r w:rsidR="009146CF" w:rsidRPr="001D0E66">
        <w:rPr>
          <w:rFonts w:ascii="新宋体" w:eastAsia="新宋体" w:hAnsi="新宋体" w:cs="新宋体"/>
          <w:bCs/>
          <w:sz w:val="24"/>
          <w:szCs w:val="24"/>
        </w:rPr>
        <w:t>潍坊市学生资助</w:t>
      </w:r>
      <w:r w:rsidR="009146CF" w:rsidRPr="001D0E66">
        <w:rPr>
          <w:rFonts w:ascii="Courier New" w:hAnsi="Courier New" w:cs="Courier New" w:hint="eastAsia"/>
          <w:bCs/>
          <w:sz w:val="24"/>
          <w:szCs w:val="24"/>
        </w:rPr>
        <w:t>”</w:t>
      </w:r>
      <w:r w:rsidR="007732A8" w:rsidRPr="001D0E66">
        <w:rPr>
          <w:rFonts w:ascii="Courier New" w:hAnsi="Courier New" w:cs="Courier New" w:hint="eastAsia"/>
          <w:bCs/>
          <w:sz w:val="24"/>
          <w:szCs w:val="24"/>
        </w:rPr>
        <w:t>寿光市</w:t>
      </w:r>
      <w:r w:rsidRPr="001D0E66">
        <w:rPr>
          <w:rFonts w:ascii="新宋体" w:eastAsia="新宋体" w:hAnsi="新宋体" w:cs="新宋体"/>
          <w:bCs/>
          <w:sz w:val="24"/>
          <w:szCs w:val="24"/>
        </w:rPr>
        <w:t>学生资助</w:t>
      </w:r>
      <w:r w:rsidR="007732A8" w:rsidRPr="001D0E66">
        <w:rPr>
          <w:rFonts w:ascii="新宋体" w:eastAsia="新宋体" w:hAnsi="新宋体" w:cs="新宋体" w:hint="eastAsia"/>
          <w:bCs/>
          <w:sz w:val="24"/>
          <w:szCs w:val="24"/>
        </w:rPr>
        <w:t>“</w:t>
      </w:r>
      <w:r w:rsidR="007732A8" w:rsidRPr="001D0E66">
        <w:rPr>
          <w:rFonts w:ascii="新宋体" w:eastAsia="新宋体" w:hAnsi="新宋体" w:cs="新宋体"/>
          <w:bCs/>
          <w:sz w:val="24"/>
          <w:szCs w:val="24"/>
        </w:rPr>
        <w:t>微信服务号</w:t>
      </w:r>
      <w:r w:rsidR="007732A8" w:rsidRPr="001D0E66">
        <w:rPr>
          <w:rFonts w:ascii="新宋体" w:eastAsia="新宋体" w:hAnsi="新宋体" w:cs="新宋体" w:hint="eastAsia"/>
          <w:bCs/>
          <w:sz w:val="24"/>
          <w:szCs w:val="24"/>
        </w:rPr>
        <w:t>”</w:t>
      </w:r>
      <w:r w:rsidRPr="001D0E66">
        <w:rPr>
          <w:rFonts w:ascii="新宋体" w:eastAsia="新宋体" w:hAnsi="新宋体" w:cs="新宋体"/>
          <w:bCs/>
          <w:sz w:val="24"/>
          <w:szCs w:val="24"/>
        </w:rPr>
        <w:t>，查询你关注的信息。</w:t>
      </w:r>
    </w:p>
    <w:p w:rsidR="00814BF5" w:rsidRPr="001D0E66" w:rsidRDefault="00814BF5" w:rsidP="00814BF5">
      <w:pPr>
        <w:spacing w:line="382" w:lineRule="exact"/>
        <w:ind w:left="120" w:firstLine="451"/>
        <w:jc w:val="both"/>
        <w:rPr>
          <w:sz w:val="24"/>
          <w:szCs w:val="24"/>
        </w:rPr>
      </w:pPr>
      <w:r w:rsidRPr="001D0E66">
        <w:rPr>
          <w:rFonts w:ascii="新宋体" w:eastAsia="新宋体" w:hAnsi="新宋体" w:cs="新宋体"/>
          <w:bCs/>
          <w:sz w:val="24"/>
          <w:szCs w:val="24"/>
        </w:rPr>
        <w:lastRenderedPageBreak/>
        <w:t>时针分针竞相追逐，见证着你对未来的执着！试卷上的问题需要你认真回答，冷静应对。试卷外的问题，我们已帮你理出</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解题思路</w:t>
      </w:r>
      <w:r w:rsidRPr="001D0E66">
        <w:rPr>
          <w:rFonts w:ascii="Courier New" w:eastAsia="Courier New" w:hAnsi="Courier New" w:cs="Courier New"/>
          <w:bCs/>
          <w:sz w:val="24"/>
          <w:szCs w:val="24"/>
        </w:rPr>
        <w:t>”</w:t>
      </w:r>
      <w:r w:rsidRPr="001D0E66">
        <w:rPr>
          <w:rFonts w:ascii="新宋体" w:eastAsia="新宋体" w:hAnsi="新宋体" w:cs="新宋体"/>
          <w:bCs/>
          <w:sz w:val="24"/>
          <w:szCs w:val="24"/>
        </w:rPr>
        <w:t>，请你放下所有担忧，轻装上阵，尽管发挥才华，我们为你保驾护航！我们还想善意地提醒你：新生入学期间，电信诈骗猖獗，不良校园贷、套路贷陷阱也不少，请你一定要明白</w:t>
      </w:r>
      <w:r w:rsidR="007732A8" w:rsidRPr="001D0E66">
        <w:rPr>
          <w:rFonts w:ascii="新宋体" w:eastAsia="新宋体" w:hAnsi="新宋体" w:cs="新宋体" w:hint="eastAsia"/>
          <w:bCs/>
          <w:sz w:val="24"/>
          <w:szCs w:val="24"/>
        </w:rPr>
        <w:t>“</w:t>
      </w:r>
      <w:r w:rsidR="007732A8" w:rsidRPr="001D0E66">
        <w:rPr>
          <w:rFonts w:ascii="新宋体" w:eastAsia="新宋体" w:hAnsi="新宋体" w:cs="新宋体"/>
          <w:bCs/>
          <w:sz w:val="24"/>
          <w:szCs w:val="24"/>
        </w:rPr>
        <w:t>天上不会掉馅饼</w:t>
      </w:r>
      <w:r w:rsidR="007732A8" w:rsidRPr="001D0E66">
        <w:rPr>
          <w:rFonts w:ascii="新宋体" w:eastAsia="新宋体" w:hAnsi="新宋体" w:cs="新宋体" w:hint="eastAsia"/>
          <w:bCs/>
          <w:sz w:val="24"/>
          <w:szCs w:val="24"/>
        </w:rPr>
        <w:t>”</w:t>
      </w:r>
      <w:r w:rsidRPr="001D0E66">
        <w:rPr>
          <w:rFonts w:ascii="新宋体" w:eastAsia="新宋体" w:hAnsi="新宋体" w:cs="新宋体"/>
          <w:bCs/>
          <w:sz w:val="24"/>
          <w:szCs w:val="24"/>
        </w:rPr>
        <w:t>，切实提高防范意识，不要轻易泄露个人信息，不要上骗子的当。有困难，找教育部门、找资助中心、找学校；拿不准，问老师、问同学、问家长。</w:t>
      </w:r>
    </w:p>
    <w:p w:rsidR="00814BF5" w:rsidRPr="001D0E66" w:rsidRDefault="00814BF5" w:rsidP="00814BF5">
      <w:pPr>
        <w:spacing w:line="319" w:lineRule="exact"/>
        <w:ind w:left="120" w:right="120" w:firstLine="451"/>
        <w:rPr>
          <w:sz w:val="24"/>
          <w:szCs w:val="24"/>
        </w:rPr>
      </w:pPr>
      <w:r w:rsidRPr="001D0E66">
        <w:rPr>
          <w:rFonts w:ascii="新宋体" w:eastAsia="新宋体" w:hAnsi="新宋体" w:cs="新宋体"/>
          <w:bCs/>
          <w:sz w:val="24"/>
          <w:szCs w:val="24"/>
        </w:rPr>
        <w:t>苔花如米小，也学牡丹开。希望你无惧风雨，勇于奋斗，沐浴新时代的阳光，开启人生出彩的新征程！最后，祝聪明伶俐的你学业有成、快乐成长！</w:t>
      </w:r>
    </w:p>
    <w:p w:rsidR="00814BF5" w:rsidRPr="001D0E66" w:rsidRDefault="00814BF5" w:rsidP="00814BF5">
      <w:pPr>
        <w:spacing w:line="20" w:lineRule="exact"/>
        <w:rPr>
          <w:sz w:val="24"/>
          <w:szCs w:val="24"/>
        </w:rPr>
      </w:pPr>
      <w:r w:rsidRPr="001D0E66">
        <w:rPr>
          <w:noProof/>
          <w:sz w:val="24"/>
          <w:szCs w:val="24"/>
        </w:rPr>
        <w:drawing>
          <wp:anchor distT="0" distB="0" distL="114300" distR="114300" simplePos="0" relativeHeight="251660288" behindDoc="1" locked="0" layoutInCell="0" allowOverlap="1">
            <wp:simplePos x="0" y="0"/>
            <wp:positionH relativeFrom="column">
              <wp:posOffset>2310130</wp:posOffset>
            </wp:positionH>
            <wp:positionV relativeFrom="paragraph">
              <wp:posOffset>307340</wp:posOffset>
            </wp:positionV>
            <wp:extent cx="798830" cy="79883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a:extLst>
                        <a:ext uri="{28A0092B-C50C-407E-A947-70E740481C1C}"/>
                      </a:extLst>
                    </a:blip>
                    <a:srcRect/>
                    <a:stretch>
                      <a:fillRect/>
                    </a:stretch>
                  </pic:blipFill>
                  <pic:spPr bwMode="auto">
                    <a:xfrm>
                      <a:off x="0" y="0"/>
                      <a:ext cx="798830" cy="798830"/>
                    </a:xfrm>
                    <a:prstGeom prst="rect">
                      <a:avLst/>
                    </a:prstGeom>
                    <a:noFill/>
                  </pic:spPr>
                </pic:pic>
              </a:graphicData>
            </a:graphic>
          </wp:anchor>
        </w:drawing>
      </w:r>
      <w:r w:rsidRPr="001D0E66">
        <w:rPr>
          <w:noProof/>
          <w:sz w:val="24"/>
          <w:szCs w:val="24"/>
        </w:rPr>
        <w:drawing>
          <wp:anchor distT="0" distB="0" distL="114300" distR="114300" simplePos="0" relativeHeight="251661312" behindDoc="1" locked="0" layoutInCell="0" allowOverlap="1">
            <wp:simplePos x="0" y="0"/>
            <wp:positionH relativeFrom="column">
              <wp:posOffset>509270</wp:posOffset>
            </wp:positionH>
            <wp:positionV relativeFrom="paragraph">
              <wp:posOffset>280035</wp:posOffset>
            </wp:positionV>
            <wp:extent cx="826135" cy="82613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extLst>
                    </a:blip>
                    <a:srcRect/>
                    <a:stretch>
                      <a:fillRect/>
                    </a:stretch>
                  </pic:blipFill>
                  <pic:spPr bwMode="auto">
                    <a:xfrm>
                      <a:off x="0" y="0"/>
                      <a:ext cx="826135" cy="826135"/>
                    </a:xfrm>
                    <a:prstGeom prst="rect">
                      <a:avLst/>
                    </a:prstGeom>
                    <a:noFill/>
                  </pic:spPr>
                </pic:pic>
              </a:graphicData>
            </a:graphic>
          </wp:anchor>
        </w:drawing>
      </w:r>
    </w:p>
    <w:p w:rsidR="00814BF5" w:rsidRPr="001D0E66" w:rsidRDefault="00814BF5" w:rsidP="00814BF5">
      <w:pPr>
        <w:spacing w:line="200" w:lineRule="exact"/>
        <w:rPr>
          <w:sz w:val="24"/>
          <w:szCs w:val="24"/>
        </w:rPr>
      </w:pPr>
    </w:p>
    <w:p w:rsidR="00814BF5" w:rsidRPr="001D0E66" w:rsidRDefault="00814BF5" w:rsidP="00814BF5">
      <w:pPr>
        <w:spacing w:line="200" w:lineRule="exact"/>
        <w:rPr>
          <w:sz w:val="24"/>
          <w:szCs w:val="24"/>
        </w:rPr>
      </w:pPr>
    </w:p>
    <w:p w:rsidR="00814BF5" w:rsidRPr="001D0E66" w:rsidRDefault="00814BF5" w:rsidP="00814BF5">
      <w:pPr>
        <w:spacing w:line="200" w:lineRule="exact"/>
        <w:rPr>
          <w:sz w:val="24"/>
          <w:szCs w:val="24"/>
        </w:rPr>
      </w:pPr>
    </w:p>
    <w:p w:rsidR="00814BF5" w:rsidRPr="001D0E66" w:rsidRDefault="00814BF5" w:rsidP="00814BF5">
      <w:pPr>
        <w:spacing w:line="200" w:lineRule="exact"/>
        <w:rPr>
          <w:sz w:val="24"/>
          <w:szCs w:val="24"/>
        </w:rPr>
      </w:pPr>
    </w:p>
    <w:p w:rsidR="00814BF5" w:rsidRPr="001D0E66" w:rsidRDefault="00814BF5" w:rsidP="00814BF5">
      <w:pPr>
        <w:spacing w:line="200" w:lineRule="exact"/>
        <w:rPr>
          <w:sz w:val="24"/>
          <w:szCs w:val="24"/>
        </w:rPr>
      </w:pPr>
    </w:p>
    <w:p w:rsidR="00814BF5" w:rsidRPr="001D0E66" w:rsidRDefault="00814BF5" w:rsidP="00814BF5">
      <w:pPr>
        <w:spacing w:line="200" w:lineRule="exact"/>
        <w:rPr>
          <w:sz w:val="24"/>
          <w:szCs w:val="24"/>
        </w:rPr>
      </w:pPr>
    </w:p>
    <w:p w:rsidR="00814BF5" w:rsidRPr="001D0E66" w:rsidRDefault="00814BF5" w:rsidP="00814BF5">
      <w:pPr>
        <w:spacing w:line="200" w:lineRule="exact"/>
        <w:rPr>
          <w:sz w:val="24"/>
          <w:szCs w:val="24"/>
        </w:rPr>
      </w:pPr>
    </w:p>
    <w:p w:rsidR="00814BF5" w:rsidRPr="001D0E66" w:rsidRDefault="00814BF5" w:rsidP="00814BF5">
      <w:pPr>
        <w:spacing w:line="200" w:lineRule="exact"/>
        <w:rPr>
          <w:sz w:val="24"/>
          <w:szCs w:val="24"/>
        </w:rPr>
      </w:pPr>
    </w:p>
    <w:p w:rsidR="00814BF5" w:rsidRPr="001D0E66" w:rsidRDefault="00814BF5" w:rsidP="00814BF5">
      <w:pPr>
        <w:spacing w:line="336" w:lineRule="exact"/>
        <w:rPr>
          <w:sz w:val="24"/>
          <w:szCs w:val="24"/>
        </w:rPr>
      </w:pPr>
    </w:p>
    <w:p w:rsidR="00814BF5" w:rsidRPr="001D0E66" w:rsidRDefault="00814BF5" w:rsidP="00814BF5">
      <w:pPr>
        <w:tabs>
          <w:tab w:val="left" w:pos="3140"/>
          <w:tab w:val="left" w:pos="6180"/>
        </w:tabs>
        <w:spacing w:line="263" w:lineRule="exact"/>
        <w:ind w:left="340"/>
        <w:rPr>
          <w:sz w:val="24"/>
          <w:szCs w:val="24"/>
        </w:rPr>
      </w:pPr>
      <w:r w:rsidRPr="001D0E66">
        <w:rPr>
          <w:rFonts w:ascii="新宋体" w:eastAsia="新宋体" w:hAnsi="新宋体" w:cs="新宋体"/>
          <w:bCs/>
          <w:sz w:val="24"/>
          <w:szCs w:val="24"/>
        </w:rPr>
        <w:t>山东省学生资助微信号</w:t>
      </w:r>
      <w:r w:rsidRPr="001D0E66">
        <w:rPr>
          <w:rFonts w:ascii="新宋体" w:eastAsia="新宋体" w:hAnsi="新宋体" w:cs="新宋体"/>
          <w:bCs/>
          <w:sz w:val="24"/>
          <w:szCs w:val="24"/>
        </w:rPr>
        <w:tab/>
        <w:t>潍坊市学生资助微信号</w:t>
      </w:r>
      <w:r w:rsidRPr="001D0E66">
        <w:rPr>
          <w:sz w:val="24"/>
          <w:szCs w:val="24"/>
        </w:rPr>
        <w:tab/>
      </w:r>
      <w:r w:rsidRPr="001D0E66">
        <w:rPr>
          <w:rFonts w:ascii="新宋体" w:eastAsia="新宋体" w:hAnsi="新宋体" w:cs="新宋体"/>
          <w:bCs/>
          <w:sz w:val="24"/>
          <w:szCs w:val="24"/>
        </w:rPr>
        <w:t>县学生资助微信号</w:t>
      </w:r>
    </w:p>
    <w:p w:rsidR="00814BF5" w:rsidRPr="001D0E66" w:rsidRDefault="00814BF5" w:rsidP="00814BF5">
      <w:pPr>
        <w:spacing w:line="394" w:lineRule="exact"/>
        <w:rPr>
          <w:sz w:val="24"/>
          <w:szCs w:val="24"/>
        </w:rPr>
      </w:pPr>
    </w:p>
    <w:p w:rsidR="00814BF5" w:rsidRPr="001D0E66" w:rsidRDefault="00587622" w:rsidP="00814BF5">
      <w:pPr>
        <w:tabs>
          <w:tab w:val="left" w:pos="6580"/>
          <w:tab w:val="left" w:pos="8140"/>
        </w:tabs>
        <w:spacing w:line="325" w:lineRule="exact"/>
        <w:ind w:left="5760"/>
        <w:rPr>
          <w:sz w:val="24"/>
          <w:szCs w:val="24"/>
        </w:rPr>
      </w:pPr>
      <w:r w:rsidRPr="00A96CC3">
        <w:rPr>
          <w:rFonts w:ascii="Courier New" w:hAnsi="Courier New" w:cs="Courier New" w:hint="eastAsia"/>
          <w:b/>
          <w:bCs/>
          <w:sz w:val="24"/>
          <w:szCs w:val="24"/>
        </w:rPr>
        <w:t>2019</w:t>
      </w:r>
      <w:r w:rsidR="00814BF5" w:rsidRPr="001D0E66">
        <w:rPr>
          <w:rFonts w:ascii="MS Gothic" w:eastAsia="MS Gothic" w:hAnsi="MS Gothic" w:cs="MS Gothic"/>
          <w:bCs/>
          <w:sz w:val="24"/>
          <w:szCs w:val="24"/>
        </w:rPr>
        <w:t xml:space="preserve">年 </w:t>
      </w:r>
      <w:r w:rsidR="009146CF" w:rsidRPr="001D0E66">
        <w:rPr>
          <w:rFonts w:ascii="MS Gothic" w:hAnsi="MS Gothic" w:cs="MS Gothic" w:hint="eastAsia"/>
          <w:bCs/>
          <w:sz w:val="24"/>
          <w:szCs w:val="24"/>
        </w:rPr>
        <w:t>3</w:t>
      </w:r>
      <w:r w:rsidR="00814BF5" w:rsidRPr="001D0E66">
        <w:rPr>
          <w:rFonts w:ascii="MS Gothic" w:eastAsia="MS Gothic" w:hAnsi="MS Gothic" w:cs="MS Gothic"/>
          <w:bCs/>
          <w:sz w:val="24"/>
          <w:szCs w:val="24"/>
        </w:rPr>
        <w:t>月</w:t>
      </w:r>
      <w:r w:rsidR="009146CF" w:rsidRPr="001D0E66">
        <w:rPr>
          <w:rFonts w:ascii="MS Gothic" w:hAnsi="MS Gothic" w:cs="MS Gothic" w:hint="eastAsia"/>
          <w:bCs/>
          <w:sz w:val="24"/>
          <w:szCs w:val="24"/>
        </w:rPr>
        <w:t>15</w:t>
      </w:r>
      <w:r w:rsidR="00814BF5" w:rsidRPr="001D0E66">
        <w:rPr>
          <w:rFonts w:ascii="MS Gothic" w:eastAsia="MS Gothic" w:hAnsi="MS Gothic" w:cs="MS Gothic"/>
          <w:bCs/>
          <w:sz w:val="24"/>
          <w:szCs w:val="24"/>
        </w:rPr>
        <w:t>日</w:t>
      </w:r>
    </w:p>
    <w:p w:rsidR="00814BF5" w:rsidRPr="001D0E66" w:rsidRDefault="00130A2F" w:rsidP="00814BF5">
      <w:pPr>
        <w:spacing w:line="20" w:lineRule="exact"/>
        <w:rPr>
          <w:sz w:val="24"/>
          <w:szCs w:val="24"/>
        </w:rPr>
      </w:pPr>
      <w:r>
        <w:rPr>
          <w:sz w:val="24"/>
          <w:szCs w:val="24"/>
        </w:rPr>
        <w:pict>
          <v:line id="Shape 153" o:spid="_x0000_s1026" style="position:absolute;z-index:251662336;visibility:visible;mso-wrap-distance-left:0;mso-wrap-distance-right:0" from="5.75pt,18.1pt" to="440.15pt,18.1pt" o:allowincell="f" strokeweight=".72pt"/>
        </w:pict>
      </w:r>
    </w:p>
    <w:p w:rsidR="00814BF5" w:rsidRPr="001D0E66" w:rsidRDefault="00814BF5" w:rsidP="00814BF5">
      <w:pPr>
        <w:spacing w:line="200" w:lineRule="exact"/>
        <w:rPr>
          <w:sz w:val="24"/>
          <w:szCs w:val="24"/>
        </w:rPr>
      </w:pPr>
    </w:p>
    <w:p w:rsidR="00814BF5" w:rsidRPr="00587622" w:rsidRDefault="00814BF5" w:rsidP="00814BF5">
      <w:pPr>
        <w:spacing w:line="200" w:lineRule="exact"/>
        <w:rPr>
          <w:sz w:val="20"/>
          <w:szCs w:val="20"/>
        </w:rPr>
      </w:pPr>
    </w:p>
    <w:p w:rsidR="00814BF5" w:rsidRDefault="00814BF5" w:rsidP="00814BF5">
      <w:pPr>
        <w:spacing w:line="200" w:lineRule="exact"/>
        <w:rPr>
          <w:sz w:val="20"/>
          <w:szCs w:val="20"/>
        </w:rPr>
      </w:pPr>
    </w:p>
    <w:p w:rsidR="001D0E66" w:rsidRDefault="0029591D" w:rsidP="0029591D">
      <w:pPr>
        <w:spacing w:line="200" w:lineRule="exact"/>
        <w:jc w:val="center"/>
        <w:rPr>
          <w:sz w:val="20"/>
          <w:szCs w:val="20"/>
        </w:rPr>
      </w:pPr>
      <w:r>
        <w:rPr>
          <w:rFonts w:hint="eastAsia"/>
          <w:sz w:val="20"/>
          <w:szCs w:val="20"/>
        </w:rPr>
        <w:t>沿线剪下交回学校</w:t>
      </w:r>
    </w:p>
    <w:p w:rsidR="001D0E66" w:rsidRDefault="001D0E66" w:rsidP="00814BF5">
      <w:pPr>
        <w:spacing w:line="200" w:lineRule="exact"/>
        <w:rPr>
          <w:sz w:val="20"/>
          <w:szCs w:val="20"/>
        </w:rPr>
      </w:pPr>
    </w:p>
    <w:p w:rsidR="001D0E66" w:rsidRDefault="001D0E66" w:rsidP="00814BF5">
      <w:pPr>
        <w:spacing w:line="200" w:lineRule="exact"/>
        <w:rPr>
          <w:sz w:val="20"/>
          <w:szCs w:val="20"/>
        </w:rPr>
      </w:pPr>
    </w:p>
    <w:p w:rsidR="001D0E66" w:rsidRDefault="001D0E66" w:rsidP="00814BF5">
      <w:pPr>
        <w:spacing w:line="200" w:lineRule="exact"/>
        <w:rPr>
          <w:sz w:val="20"/>
          <w:szCs w:val="20"/>
        </w:rPr>
      </w:pPr>
    </w:p>
    <w:p w:rsidR="001D0E66" w:rsidRDefault="001D0E66" w:rsidP="00814BF5">
      <w:pPr>
        <w:spacing w:line="200" w:lineRule="exact"/>
        <w:rPr>
          <w:sz w:val="20"/>
          <w:szCs w:val="20"/>
        </w:rPr>
      </w:pPr>
    </w:p>
    <w:p w:rsidR="001D0E66" w:rsidRDefault="001D0E66" w:rsidP="00814BF5">
      <w:pPr>
        <w:spacing w:line="200" w:lineRule="exact"/>
        <w:rPr>
          <w:sz w:val="20"/>
          <w:szCs w:val="20"/>
        </w:rPr>
      </w:pPr>
    </w:p>
    <w:p w:rsidR="001D0E66" w:rsidRDefault="001D0E66" w:rsidP="00814BF5">
      <w:pPr>
        <w:spacing w:line="200" w:lineRule="exact"/>
        <w:rPr>
          <w:sz w:val="20"/>
          <w:szCs w:val="20"/>
        </w:rPr>
      </w:pPr>
    </w:p>
    <w:p w:rsidR="001D0E66" w:rsidRDefault="001D0E66" w:rsidP="00814BF5">
      <w:pPr>
        <w:spacing w:line="200" w:lineRule="exact"/>
        <w:rPr>
          <w:sz w:val="20"/>
          <w:szCs w:val="20"/>
        </w:rPr>
      </w:pPr>
    </w:p>
    <w:p w:rsidR="001D0E66" w:rsidRPr="00587622" w:rsidRDefault="001D0E66" w:rsidP="00814BF5">
      <w:pPr>
        <w:spacing w:line="200" w:lineRule="exact"/>
        <w:rPr>
          <w:sz w:val="20"/>
          <w:szCs w:val="20"/>
        </w:rPr>
      </w:pPr>
    </w:p>
    <w:p w:rsidR="00814BF5" w:rsidRPr="00587622" w:rsidRDefault="00814BF5" w:rsidP="00814BF5">
      <w:pPr>
        <w:spacing w:line="285" w:lineRule="exact"/>
        <w:rPr>
          <w:sz w:val="20"/>
          <w:szCs w:val="20"/>
        </w:rPr>
      </w:pPr>
    </w:p>
    <w:p w:rsidR="00814BF5" w:rsidRPr="00CE373F" w:rsidRDefault="007732A8" w:rsidP="00814BF5">
      <w:pPr>
        <w:spacing w:line="343" w:lineRule="exact"/>
        <w:jc w:val="center"/>
        <w:rPr>
          <w:sz w:val="36"/>
          <w:szCs w:val="36"/>
        </w:rPr>
      </w:pPr>
      <w:r w:rsidRPr="00CE373F">
        <w:rPr>
          <w:rFonts w:ascii="黑体" w:eastAsia="黑体" w:hAnsi="黑体" w:cs="黑体" w:hint="eastAsia"/>
          <w:bCs/>
          <w:sz w:val="36"/>
          <w:szCs w:val="36"/>
        </w:rPr>
        <w:t>潍坊市</w:t>
      </w:r>
      <w:r w:rsidR="00814BF5" w:rsidRPr="00CE373F">
        <w:rPr>
          <w:rFonts w:ascii="黑体" w:eastAsia="黑体" w:hAnsi="黑体" w:cs="黑体"/>
          <w:bCs/>
          <w:sz w:val="36"/>
          <w:szCs w:val="36"/>
        </w:rPr>
        <w:t>教育局给高中毕业生的一封信回执单</w:t>
      </w:r>
    </w:p>
    <w:p w:rsidR="00814BF5" w:rsidRPr="00587622" w:rsidRDefault="00814BF5" w:rsidP="00814BF5">
      <w:pPr>
        <w:sectPr w:rsidR="00814BF5" w:rsidRPr="00587622" w:rsidSect="001D0E66">
          <w:pgSz w:w="12240" w:h="15840"/>
          <w:pgMar w:top="1304" w:right="1361" w:bottom="1134" w:left="1361" w:header="0" w:footer="0" w:gutter="0"/>
          <w:cols w:space="720" w:equalWidth="0">
            <w:col w:w="9439"/>
          </w:cols>
        </w:sectPr>
      </w:pPr>
    </w:p>
    <w:p w:rsidR="00814BF5" w:rsidRPr="00587622" w:rsidRDefault="00814BF5" w:rsidP="00814BF5">
      <w:pPr>
        <w:spacing w:line="200" w:lineRule="exact"/>
        <w:rPr>
          <w:sz w:val="20"/>
          <w:szCs w:val="20"/>
        </w:rPr>
      </w:pPr>
    </w:p>
    <w:p w:rsidR="00814BF5" w:rsidRPr="00587622" w:rsidRDefault="00814BF5" w:rsidP="00814BF5">
      <w:pPr>
        <w:spacing w:line="371" w:lineRule="exact"/>
        <w:rPr>
          <w:sz w:val="20"/>
          <w:szCs w:val="20"/>
        </w:rPr>
      </w:pPr>
    </w:p>
    <w:p w:rsidR="00814BF5" w:rsidRPr="00CE373F" w:rsidRDefault="00814BF5" w:rsidP="00814BF5">
      <w:pPr>
        <w:spacing w:line="326" w:lineRule="exact"/>
        <w:ind w:left="120"/>
        <w:rPr>
          <w:sz w:val="24"/>
          <w:szCs w:val="24"/>
        </w:rPr>
      </w:pPr>
      <w:r w:rsidRPr="00CE373F">
        <w:rPr>
          <w:rFonts w:ascii="新宋体" w:eastAsia="新宋体" w:hAnsi="新宋体" w:cs="新宋体"/>
          <w:bCs/>
          <w:sz w:val="24"/>
          <w:szCs w:val="24"/>
        </w:rPr>
        <w:t>学生签字</w:t>
      </w:r>
      <w:r w:rsidRPr="00CE373F">
        <w:rPr>
          <w:rFonts w:ascii="Courier New" w:eastAsia="Courier New" w:hAnsi="Courier New" w:cs="Courier New"/>
          <w:bCs/>
          <w:sz w:val="24"/>
          <w:szCs w:val="24"/>
        </w:rPr>
        <w:t>:</w:t>
      </w:r>
    </w:p>
    <w:p w:rsidR="00814BF5" w:rsidRPr="00CE373F" w:rsidRDefault="00814BF5" w:rsidP="00814BF5">
      <w:pPr>
        <w:spacing w:line="20" w:lineRule="exact"/>
        <w:rPr>
          <w:sz w:val="24"/>
          <w:szCs w:val="24"/>
        </w:rPr>
      </w:pPr>
      <w:r w:rsidRPr="00CE373F">
        <w:rPr>
          <w:sz w:val="24"/>
          <w:szCs w:val="24"/>
        </w:rPr>
        <w:br w:type="column"/>
      </w:r>
    </w:p>
    <w:p w:rsidR="00814BF5" w:rsidRPr="00CE373F" w:rsidRDefault="00814BF5" w:rsidP="00814BF5">
      <w:pPr>
        <w:spacing w:line="200" w:lineRule="exact"/>
        <w:rPr>
          <w:sz w:val="24"/>
          <w:szCs w:val="24"/>
        </w:rPr>
      </w:pPr>
    </w:p>
    <w:p w:rsidR="00814BF5" w:rsidRPr="00CE373F" w:rsidRDefault="00814BF5" w:rsidP="00814BF5">
      <w:pPr>
        <w:spacing w:line="351" w:lineRule="exact"/>
        <w:rPr>
          <w:sz w:val="24"/>
          <w:szCs w:val="24"/>
        </w:rPr>
      </w:pPr>
    </w:p>
    <w:p w:rsidR="00814BF5" w:rsidRPr="00CE373F" w:rsidRDefault="00814BF5" w:rsidP="001D0E66">
      <w:pPr>
        <w:spacing w:line="326" w:lineRule="exact"/>
        <w:ind w:firstLineChars="600" w:firstLine="1440"/>
        <w:rPr>
          <w:rFonts w:ascii="Courier New" w:hAnsi="Courier New" w:cs="Courier New"/>
          <w:bCs/>
          <w:sz w:val="24"/>
          <w:szCs w:val="24"/>
        </w:rPr>
      </w:pPr>
      <w:r w:rsidRPr="00CE373F">
        <w:rPr>
          <w:rFonts w:ascii="新宋体" w:eastAsia="新宋体" w:hAnsi="新宋体" w:cs="新宋体"/>
          <w:bCs/>
          <w:sz w:val="24"/>
          <w:szCs w:val="24"/>
        </w:rPr>
        <w:t>家长签字</w:t>
      </w:r>
      <w:r w:rsidRPr="00CE373F">
        <w:rPr>
          <w:rFonts w:ascii="Courier New" w:eastAsia="Courier New" w:hAnsi="Courier New" w:cs="Courier New"/>
          <w:bCs/>
          <w:sz w:val="24"/>
          <w:szCs w:val="24"/>
        </w:rPr>
        <w:t>:</w:t>
      </w:r>
    </w:p>
    <w:p w:rsidR="007732A8" w:rsidRDefault="007732A8" w:rsidP="00814BF5">
      <w:pPr>
        <w:spacing w:line="326" w:lineRule="exact"/>
        <w:rPr>
          <w:sz w:val="24"/>
          <w:szCs w:val="24"/>
        </w:rPr>
      </w:pPr>
    </w:p>
    <w:p w:rsidR="001D0E66" w:rsidRPr="00CE373F" w:rsidRDefault="001D0E66" w:rsidP="00814BF5">
      <w:pPr>
        <w:spacing w:line="326" w:lineRule="exact"/>
        <w:rPr>
          <w:sz w:val="24"/>
          <w:szCs w:val="24"/>
        </w:rPr>
      </w:pPr>
    </w:p>
    <w:p w:rsidR="00814BF5" w:rsidRPr="00CE373F" w:rsidRDefault="00814BF5" w:rsidP="00814BF5">
      <w:pPr>
        <w:spacing w:line="113" w:lineRule="exact"/>
        <w:rPr>
          <w:sz w:val="24"/>
          <w:szCs w:val="24"/>
        </w:rPr>
      </w:pPr>
    </w:p>
    <w:p w:rsidR="00814BF5" w:rsidRPr="00CE373F" w:rsidRDefault="00814BF5" w:rsidP="00814BF5">
      <w:pPr>
        <w:rPr>
          <w:sz w:val="24"/>
          <w:szCs w:val="24"/>
        </w:rPr>
        <w:sectPr w:rsidR="00814BF5" w:rsidRPr="00CE373F">
          <w:type w:val="continuous"/>
          <w:pgSz w:w="12240" w:h="15840"/>
          <w:pgMar w:top="1440" w:right="1400" w:bottom="514" w:left="1440" w:header="0" w:footer="0" w:gutter="0"/>
          <w:cols w:num="2" w:space="720" w:equalWidth="0">
            <w:col w:w="3740" w:space="720"/>
            <w:col w:w="4940"/>
          </w:cols>
        </w:sectPr>
      </w:pPr>
    </w:p>
    <w:p w:rsidR="00814BF5" w:rsidRPr="00CE373F" w:rsidRDefault="00814BF5" w:rsidP="00814BF5">
      <w:pPr>
        <w:spacing w:line="339" w:lineRule="exact"/>
        <w:ind w:left="120"/>
        <w:rPr>
          <w:sz w:val="24"/>
          <w:szCs w:val="24"/>
        </w:rPr>
      </w:pPr>
      <w:r w:rsidRPr="00CE373F">
        <w:rPr>
          <w:rFonts w:ascii="新宋体" w:eastAsia="新宋体" w:hAnsi="新宋体" w:cs="新宋体"/>
          <w:bCs/>
          <w:sz w:val="24"/>
          <w:szCs w:val="24"/>
        </w:rPr>
        <w:lastRenderedPageBreak/>
        <w:t>是否已阅读并了解相关政策</w:t>
      </w:r>
      <w:r w:rsidRPr="00CE373F">
        <w:rPr>
          <w:rFonts w:ascii="Courier New" w:eastAsia="Courier New" w:hAnsi="Courier New" w:cs="Courier New"/>
          <w:bCs/>
          <w:sz w:val="24"/>
          <w:szCs w:val="24"/>
        </w:rPr>
        <w:t>:</w:t>
      </w:r>
    </w:p>
    <w:p w:rsidR="00814BF5" w:rsidRPr="00CE373F" w:rsidRDefault="00814BF5" w:rsidP="00814BF5">
      <w:pPr>
        <w:spacing w:line="20" w:lineRule="exact"/>
        <w:rPr>
          <w:sz w:val="24"/>
          <w:szCs w:val="24"/>
        </w:rPr>
      </w:pPr>
      <w:r w:rsidRPr="00CE373F">
        <w:rPr>
          <w:sz w:val="24"/>
          <w:szCs w:val="24"/>
        </w:rPr>
        <w:br w:type="column"/>
      </w:r>
    </w:p>
    <w:p w:rsidR="00814BF5" w:rsidRPr="00CE373F" w:rsidRDefault="00814BF5" w:rsidP="00814BF5">
      <w:pPr>
        <w:spacing w:line="22" w:lineRule="exact"/>
        <w:rPr>
          <w:sz w:val="24"/>
          <w:szCs w:val="24"/>
        </w:rPr>
      </w:pPr>
    </w:p>
    <w:p w:rsidR="0027313F" w:rsidRDefault="00853C83" w:rsidP="001D0E66">
      <w:pPr>
        <w:tabs>
          <w:tab w:val="left" w:pos="640"/>
          <w:tab w:val="left" w:pos="1280"/>
        </w:tabs>
        <w:spacing w:line="297" w:lineRule="exact"/>
        <w:rPr>
          <w:rFonts w:ascii="新宋体" w:eastAsia="新宋体" w:hAnsi="新宋体" w:cs="新宋体"/>
          <w:bCs/>
          <w:sz w:val="24"/>
          <w:szCs w:val="24"/>
        </w:rPr>
      </w:pPr>
      <w:r>
        <w:rPr>
          <w:rFonts w:ascii="新宋体" w:eastAsia="新宋体" w:hAnsi="新宋体" w:cs="新宋体" w:hint="eastAsia"/>
          <w:bCs/>
          <w:sz w:val="24"/>
          <w:szCs w:val="24"/>
        </w:rPr>
        <w:t>家长联系电话：</w:t>
      </w:r>
    </w:p>
    <w:p w:rsidR="0027313F" w:rsidRDefault="0027313F" w:rsidP="001D0E66">
      <w:pPr>
        <w:tabs>
          <w:tab w:val="left" w:pos="640"/>
          <w:tab w:val="left" w:pos="1280"/>
        </w:tabs>
        <w:spacing w:line="297" w:lineRule="exact"/>
        <w:rPr>
          <w:rFonts w:ascii="新宋体" w:eastAsia="新宋体" w:hAnsi="新宋体" w:cs="新宋体"/>
          <w:bCs/>
          <w:sz w:val="24"/>
          <w:szCs w:val="24"/>
        </w:rPr>
      </w:pPr>
    </w:p>
    <w:p w:rsidR="0027313F" w:rsidRDefault="0027313F" w:rsidP="001D0E66">
      <w:pPr>
        <w:tabs>
          <w:tab w:val="left" w:pos="640"/>
          <w:tab w:val="left" w:pos="1280"/>
        </w:tabs>
        <w:spacing w:line="297" w:lineRule="exact"/>
        <w:rPr>
          <w:rFonts w:ascii="新宋体" w:eastAsia="新宋体" w:hAnsi="新宋体" w:cs="新宋体"/>
          <w:bCs/>
          <w:sz w:val="24"/>
          <w:szCs w:val="24"/>
        </w:rPr>
      </w:pPr>
    </w:p>
    <w:p w:rsidR="00814BF5" w:rsidRPr="001D0E66" w:rsidRDefault="0027313F" w:rsidP="001D0E66">
      <w:pPr>
        <w:tabs>
          <w:tab w:val="left" w:pos="640"/>
          <w:tab w:val="left" w:pos="1280"/>
        </w:tabs>
        <w:spacing w:line="297" w:lineRule="exact"/>
        <w:rPr>
          <w:sz w:val="24"/>
          <w:szCs w:val="24"/>
        </w:rPr>
        <w:sectPr w:rsidR="00814BF5" w:rsidRPr="001D0E66">
          <w:type w:val="continuous"/>
          <w:pgSz w:w="12240" w:h="15840"/>
          <w:pgMar w:top="1440" w:right="1400" w:bottom="514" w:left="1440" w:header="0" w:footer="0" w:gutter="0"/>
          <w:cols w:num="2" w:space="720" w:equalWidth="0">
            <w:col w:w="5060" w:space="720"/>
            <w:col w:w="3620"/>
          </w:cols>
        </w:sectPr>
      </w:pPr>
      <w:r>
        <w:rPr>
          <w:rFonts w:ascii="新宋体" w:eastAsia="新宋体" w:hAnsi="新宋体" w:cs="新宋体" w:hint="eastAsia"/>
          <w:bCs/>
          <w:sz w:val="24"/>
          <w:szCs w:val="24"/>
        </w:rPr>
        <w:t>2019</w:t>
      </w:r>
      <w:r w:rsidR="00814BF5" w:rsidRPr="00CE373F">
        <w:rPr>
          <w:rFonts w:ascii="新宋体" w:eastAsia="新宋体" w:hAnsi="新宋体" w:cs="新宋体"/>
          <w:bCs/>
          <w:sz w:val="24"/>
          <w:szCs w:val="24"/>
        </w:rPr>
        <w:t>年</w:t>
      </w:r>
      <w:r>
        <w:rPr>
          <w:rFonts w:ascii="新宋体" w:eastAsia="新宋体" w:hAnsi="新宋体" w:cs="新宋体" w:hint="eastAsia"/>
          <w:bCs/>
          <w:sz w:val="24"/>
          <w:szCs w:val="24"/>
        </w:rPr>
        <w:t>3</w:t>
      </w:r>
      <w:r w:rsidR="00814BF5" w:rsidRPr="00CE373F">
        <w:rPr>
          <w:rFonts w:ascii="新宋体" w:eastAsia="新宋体" w:hAnsi="新宋体" w:cs="新宋体"/>
          <w:bCs/>
          <w:sz w:val="24"/>
          <w:szCs w:val="24"/>
        </w:rPr>
        <w:t>月</w:t>
      </w:r>
      <w:r>
        <w:rPr>
          <w:rFonts w:ascii="新宋体" w:eastAsia="新宋体" w:hAnsi="新宋体" w:cs="新宋体" w:hint="eastAsia"/>
          <w:bCs/>
          <w:sz w:val="24"/>
          <w:szCs w:val="24"/>
        </w:rPr>
        <w:t>24</w:t>
      </w:r>
      <w:r w:rsidR="00814BF5" w:rsidRPr="00CE373F">
        <w:rPr>
          <w:sz w:val="24"/>
          <w:szCs w:val="24"/>
        </w:rPr>
        <w:tab/>
      </w:r>
      <w:r w:rsidR="00814BF5" w:rsidRPr="00CE373F">
        <w:rPr>
          <w:rFonts w:ascii="新宋体" w:eastAsia="新宋体" w:hAnsi="新宋体" w:cs="新宋体"/>
          <w:bCs/>
          <w:sz w:val="24"/>
          <w:szCs w:val="24"/>
        </w:rPr>
        <w:t>日</w:t>
      </w:r>
    </w:p>
    <w:p w:rsidR="003C5F19" w:rsidRDefault="003C5F19" w:rsidP="001D0E66"/>
    <w:sectPr w:rsidR="003C5F19" w:rsidSect="003C5F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ADD" w:rsidRDefault="00A83ADD" w:rsidP="0018348B">
      <w:r>
        <w:separator/>
      </w:r>
    </w:p>
  </w:endnote>
  <w:endnote w:type="continuationSeparator" w:id="1">
    <w:p w:rsidR="00A83ADD" w:rsidRDefault="00A83ADD" w:rsidP="001834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ADD" w:rsidRDefault="00A83ADD" w:rsidP="0018348B">
      <w:r>
        <w:separator/>
      </w:r>
    </w:p>
  </w:footnote>
  <w:footnote w:type="continuationSeparator" w:id="1">
    <w:p w:rsidR="00A83ADD" w:rsidRDefault="00A83ADD" w:rsidP="00183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FF5"/>
    <w:multiLevelType w:val="hybridMultilevel"/>
    <w:tmpl w:val="FBFEEE54"/>
    <w:lvl w:ilvl="0" w:tplc="A9BC0F0C">
      <w:start w:val="5"/>
      <w:numFmt w:val="decimal"/>
      <w:lvlText w:val="%1"/>
      <w:lvlJc w:val="left"/>
    </w:lvl>
    <w:lvl w:ilvl="1" w:tplc="A2A88950">
      <w:numFmt w:val="decimal"/>
      <w:lvlText w:val=""/>
      <w:lvlJc w:val="left"/>
    </w:lvl>
    <w:lvl w:ilvl="2" w:tplc="4FB665EC">
      <w:numFmt w:val="decimal"/>
      <w:lvlText w:val=""/>
      <w:lvlJc w:val="left"/>
    </w:lvl>
    <w:lvl w:ilvl="3" w:tplc="7EA86DA2">
      <w:numFmt w:val="decimal"/>
      <w:lvlText w:val=""/>
      <w:lvlJc w:val="left"/>
    </w:lvl>
    <w:lvl w:ilvl="4" w:tplc="4468BC8E">
      <w:numFmt w:val="decimal"/>
      <w:lvlText w:val=""/>
      <w:lvlJc w:val="left"/>
    </w:lvl>
    <w:lvl w:ilvl="5" w:tplc="0B44909C">
      <w:numFmt w:val="decimal"/>
      <w:lvlText w:val=""/>
      <w:lvlJc w:val="left"/>
    </w:lvl>
    <w:lvl w:ilvl="6" w:tplc="21DC68CC">
      <w:numFmt w:val="decimal"/>
      <w:lvlText w:val=""/>
      <w:lvlJc w:val="left"/>
    </w:lvl>
    <w:lvl w:ilvl="7" w:tplc="FB441CCA">
      <w:numFmt w:val="decimal"/>
      <w:lvlText w:val=""/>
      <w:lvlJc w:val="left"/>
    </w:lvl>
    <w:lvl w:ilvl="8" w:tplc="EB907C9E">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4BF5"/>
    <w:rsid w:val="00130A2F"/>
    <w:rsid w:val="0018348B"/>
    <w:rsid w:val="001D0E66"/>
    <w:rsid w:val="0027313F"/>
    <w:rsid w:val="0029562F"/>
    <w:rsid w:val="0029591D"/>
    <w:rsid w:val="003C5F19"/>
    <w:rsid w:val="003F084F"/>
    <w:rsid w:val="00454FFF"/>
    <w:rsid w:val="0053227A"/>
    <w:rsid w:val="00587622"/>
    <w:rsid w:val="007732A8"/>
    <w:rsid w:val="00814BF5"/>
    <w:rsid w:val="00853C83"/>
    <w:rsid w:val="00910B0B"/>
    <w:rsid w:val="009146CF"/>
    <w:rsid w:val="00A83ADD"/>
    <w:rsid w:val="00A96CC3"/>
    <w:rsid w:val="00C00E69"/>
    <w:rsid w:val="00C907BE"/>
    <w:rsid w:val="00CE373F"/>
    <w:rsid w:val="00D90475"/>
    <w:rsid w:val="00F469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BF5"/>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34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348B"/>
    <w:rPr>
      <w:rFonts w:ascii="Times New Roman" w:hAnsi="Times New Roman" w:cs="Times New Roman"/>
      <w:kern w:val="0"/>
      <w:sz w:val="18"/>
      <w:szCs w:val="18"/>
    </w:rPr>
  </w:style>
  <w:style w:type="paragraph" w:styleId="a4">
    <w:name w:val="footer"/>
    <w:basedOn w:val="a"/>
    <w:link w:val="Char0"/>
    <w:uiPriority w:val="99"/>
    <w:semiHidden/>
    <w:unhideWhenUsed/>
    <w:rsid w:val="0018348B"/>
    <w:pPr>
      <w:tabs>
        <w:tab w:val="center" w:pos="4153"/>
        <w:tab w:val="right" w:pos="8306"/>
      </w:tabs>
      <w:snapToGrid w:val="0"/>
    </w:pPr>
    <w:rPr>
      <w:sz w:val="18"/>
      <w:szCs w:val="18"/>
    </w:rPr>
  </w:style>
  <w:style w:type="character" w:customStyle="1" w:styleId="Char0">
    <w:name w:val="页脚 Char"/>
    <w:basedOn w:val="a0"/>
    <w:link w:val="a4"/>
    <w:uiPriority w:val="99"/>
    <w:semiHidden/>
    <w:rsid w:val="0018348B"/>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314780.cn/" TargetMode="External"/><Relationship Id="rId3" Type="http://schemas.openxmlformats.org/officeDocument/2006/relationships/settings" Target="settings.xml"/><Relationship Id="rId7" Type="http://schemas.openxmlformats.org/officeDocument/2006/relationships/hyperlink" Target="http://1314780.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247</Words>
  <Characters>1409</Characters>
  <Application>Microsoft Office Word</Application>
  <DocSecurity>0</DocSecurity>
  <Lines>11</Lines>
  <Paragraphs>3</Paragraphs>
  <ScaleCrop>false</ScaleCrop>
  <Company>Win10NeT.COM</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2019-03-14T06:58:00Z</cp:lastPrinted>
  <dcterms:created xsi:type="dcterms:W3CDTF">2019-03-14T06:31:00Z</dcterms:created>
  <dcterms:modified xsi:type="dcterms:W3CDTF">2019-03-19T07:09:00Z</dcterms:modified>
</cp:coreProperties>
</file>